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90" w:rsidRPr="000B0064" w:rsidRDefault="00C63C90" w:rsidP="00C63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b/>
          <w:sz w:val="28"/>
          <w:szCs w:val="28"/>
        </w:rPr>
        <w:t>Тема</w:t>
      </w:r>
      <w:r w:rsidR="006B7D0F" w:rsidRPr="000B0064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 w:rsidRPr="000B0064">
        <w:rPr>
          <w:rFonts w:ascii="Times New Roman" w:hAnsi="Times New Roman" w:cs="Times New Roman"/>
          <w:b/>
          <w:sz w:val="28"/>
          <w:szCs w:val="28"/>
        </w:rPr>
        <w:t>:</w:t>
      </w:r>
      <w:r w:rsidRPr="000B0064">
        <w:rPr>
          <w:rFonts w:ascii="Times New Roman" w:hAnsi="Times New Roman" w:cs="Times New Roman"/>
          <w:sz w:val="28"/>
          <w:szCs w:val="28"/>
        </w:rPr>
        <w:t xml:space="preserve"> </w:t>
      </w:r>
      <w:r w:rsidR="006B7D0F" w:rsidRPr="000B0064">
        <w:rPr>
          <w:rFonts w:ascii="Times New Roman" w:hAnsi="Times New Roman" w:cs="Times New Roman"/>
          <w:sz w:val="28"/>
          <w:szCs w:val="28"/>
        </w:rPr>
        <w:t xml:space="preserve">Человек и природа </w:t>
      </w:r>
      <w:proofErr w:type="gramStart"/>
      <w:r w:rsidR="006B7D0F" w:rsidRPr="000B0064">
        <w:rPr>
          <w:rFonts w:ascii="Times New Roman" w:hAnsi="Times New Roman" w:cs="Times New Roman"/>
          <w:sz w:val="28"/>
          <w:szCs w:val="28"/>
        </w:rPr>
        <w:t>едины</w:t>
      </w:r>
      <w:proofErr w:type="gramEnd"/>
    </w:p>
    <w:p w:rsidR="00C63C90" w:rsidRPr="000B0064" w:rsidRDefault="00C63C90" w:rsidP="00C63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064">
        <w:rPr>
          <w:rFonts w:ascii="Times New Roman" w:hAnsi="Times New Roman" w:cs="Times New Roman"/>
          <w:b/>
          <w:sz w:val="28"/>
          <w:szCs w:val="28"/>
        </w:rPr>
        <w:t xml:space="preserve">Цели занятия: </w:t>
      </w:r>
    </w:p>
    <w:p w:rsidR="00C63C90" w:rsidRPr="000B0064" w:rsidRDefault="00C63C90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064">
        <w:rPr>
          <w:rFonts w:ascii="Times New Roman" w:hAnsi="Times New Roman" w:cs="Times New Roman"/>
          <w:sz w:val="28"/>
          <w:szCs w:val="28"/>
        </w:rPr>
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C63C90" w:rsidRPr="000B0064" w:rsidRDefault="00C63C90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064">
        <w:rPr>
          <w:rFonts w:ascii="Times New Roman" w:hAnsi="Times New Roman" w:cs="Times New Roman"/>
          <w:sz w:val="28"/>
          <w:szCs w:val="28"/>
        </w:rPr>
        <w:t xml:space="preserve"> развитие у </w:t>
      </w:r>
      <w:proofErr w:type="gramStart"/>
      <w:r w:rsidRPr="000B00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0064">
        <w:rPr>
          <w:rFonts w:ascii="Times New Roman" w:hAnsi="Times New Roman" w:cs="Times New Roman"/>
          <w:sz w:val="28"/>
          <w:szCs w:val="28"/>
        </w:rPr>
        <w:t xml:space="preserve"> способности к самопознанию и саморазвитию; </w:t>
      </w:r>
    </w:p>
    <w:p w:rsidR="00C63C90" w:rsidRPr="000B0064" w:rsidRDefault="00C63C90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064">
        <w:rPr>
          <w:rFonts w:ascii="Times New Roman" w:hAnsi="Times New Roman" w:cs="Times New Roman"/>
          <w:sz w:val="28"/>
          <w:szCs w:val="28"/>
        </w:rPr>
        <w:t xml:space="preserve"> решение задач общекультурного и личностного развития обучающихся; </w:t>
      </w:r>
    </w:p>
    <w:p w:rsidR="00C63C90" w:rsidRPr="000B0064" w:rsidRDefault="00C63C90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0064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основы для развития у младших школьников положительного отношения и мотивации к познанию</w:t>
      </w:r>
      <w:r w:rsidR="000B0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064">
        <w:rPr>
          <w:rFonts w:ascii="Times New Roman" w:hAnsi="Times New Roman" w:cs="Times New Roman"/>
          <w:sz w:val="28"/>
          <w:szCs w:val="28"/>
        </w:rPr>
        <w:t>приоды</w:t>
      </w:r>
      <w:proofErr w:type="spellEnd"/>
      <w:r w:rsidRPr="000B0064">
        <w:rPr>
          <w:rFonts w:ascii="Times New Roman" w:hAnsi="Times New Roman" w:cs="Times New Roman"/>
          <w:sz w:val="28"/>
          <w:szCs w:val="28"/>
        </w:rPr>
        <w:t>, образованию себя как целостной, гармонично развитой личности.</w:t>
      </w:r>
    </w:p>
    <w:p w:rsidR="00C63C90" w:rsidRPr="000B0064" w:rsidRDefault="00C63C90" w:rsidP="00C63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0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064">
        <w:rPr>
          <w:rFonts w:ascii="Times New Roman" w:hAnsi="Times New Roman" w:cs="Times New Roman"/>
          <w:sz w:val="28"/>
          <w:szCs w:val="28"/>
        </w:rPr>
        <w:t>1. Размышление на тему дружелюбия.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 xml:space="preserve"> 2. Размышление на тему преемственности ценностей поколений. 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 xml:space="preserve">3. Формирование интереса к изучению народного фольклора. 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>4. Развитие разговорных навыков: умения сформулировать и высказать свою мысль.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 xml:space="preserve"> 5. Развитие стремления к духовному росту.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 xml:space="preserve"> 6. Развитие творческих способностей. 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>Оборудование: мультимедийное оборудование для демонстрации фильма и презентации слайдов.</w:t>
      </w:r>
    </w:p>
    <w:p w:rsidR="00E82608" w:rsidRPr="000B0064" w:rsidRDefault="00E82608" w:rsidP="00C6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C90" w:rsidRDefault="00C63C90" w:rsidP="00E82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5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3C90" w:rsidRPr="00E82608" w:rsidRDefault="00C63C90" w:rsidP="00C63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82608" w:rsidRPr="00E82608" w:rsidRDefault="00E82608" w:rsidP="00E82608">
      <w:pPr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 xml:space="preserve">1. Создание доверительной атмосферы. </w:t>
      </w:r>
    </w:p>
    <w:p w:rsidR="00E82608" w:rsidRPr="00E82608" w:rsidRDefault="00E82608" w:rsidP="00E82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>В нашей стране живет много разных народов. Каждый народ бережно хранит свои предания и легенды. Сегодня мы с вами посмотрим фильм, который снят в Башкортостане по одноименному рассказу Елены Дубровской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 [слайд </w:t>
      </w:r>
      <w:r w:rsidR="009D6507">
        <w:rPr>
          <w:rFonts w:ascii="Times New Roman" w:hAnsi="Times New Roman" w:cs="Times New Roman"/>
          <w:sz w:val="28"/>
          <w:szCs w:val="28"/>
        </w:rPr>
        <w:t>1,</w:t>
      </w:r>
      <w:bookmarkStart w:id="0" w:name="_GoBack"/>
      <w:bookmarkEnd w:id="0"/>
      <w:r w:rsidRPr="00E82608">
        <w:rPr>
          <w:rFonts w:ascii="Times New Roman" w:hAnsi="Times New Roman" w:cs="Times New Roman"/>
          <w:sz w:val="28"/>
          <w:szCs w:val="28"/>
        </w:rPr>
        <w:t>2]</w:t>
      </w:r>
    </w:p>
    <w:p w:rsidR="00E82608" w:rsidRP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t xml:space="preserve"> Башкортостан или Башкирия – одна из республик, входящих в состав Российской Федерации. Столица Башкирии – Уфа [слайд 3]. Находится республика на южном Урале. Башкиры говорят о себе: «Мы – дружелюбный народ». </w:t>
      </w:r>
    </w:p>
    <w:p w:rsidR="00E82608" w:rsidRPr="00E82608" w:rsidRDefault="00E82608" w:rsidP="00E8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>2.</w:t>
      </w: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b/>
          <w:sz w:val="28"/>
          <w:szCs w:val="28"/>
        </w:rPr>
        <w:t xml:space="preserve">Подготовка к восприятию фильма.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Понятия и термины.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>Дружелюбие – дружеское расположение, доброжелательное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кому-либо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3</w:t>
      </w:r>
      <w:r w:rsidRPr="00E8260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lastRenderedPageBreak/>
        <w:t>Джигит – наездник, отличающийся отвагою, выносливостью, стойкостью, искусством управлять к</w:t>
      </w:r>
      <w:r>
        <w:rPr>
          <w:rFonts w:ascii="Times New Roman" w:hAnsi="Times New Roman" w:cs="Times New Roman"/>
          <w:sz w:val="28"/>
          <w:szCs w:val="28"/>
        </w:rPr>
        <w:t>онём и владеть оружием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4</w:t>
      </w:r>
      <w:r w:rsidRPr="00E8260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Батыр – (тюрк.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багатур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«богатырь») выдающийся воин у тюркских и монгольских народов</w:t>
      </w:r>
      <w:r>
        <w:rPr>
          <w:rFonts w:ascii="Times New Roman" w:hAnsi="Times New Roman" w:cs="Times New Roman"/>
          <w:sz w:val="28"/>
          <w:szCs w:val="28"/>
        </w:rPr>
        <w:t>, фольклорный персонаж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5</w:t>
      </w:r>
      <w:r w:rsidRPr="00E8260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Юрта – переносное каркасное жилище с войлочным </w:t>
      </w:r>
      <w:r>
        <w:rPr>
          <w:rFonts w:ascii="Times New Roman" w:hAnsi="Times New Roman" w:cs="Times New Roman"/>
          <w:sz w:val="28"/>
          <w:szCs w:val="28"/>
        </w:rPr>
        <w:t>покрытием у кочевников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6</w:t>
      </w:r>
      <w:r w:rsidRPr="00E8260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>., тат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26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) – башкирский и татарский духовой музыкальный инструмент. [слайд 7] </w:t>
      </w:r>
    </w:p>
    <w:p w:rsidR="00E82608" w:rsidRPr="00E82608" w:rsidRDefault="00E82608" w:rsidP="00E8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>3. Фокусирование на теме.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Смотрите фильм внимательно и постарайтесь понять, что же такое дружелюбие? </w:t>
      </w:r>
    </w:p>
    <w:p w:rsidR="00E82608" w:rsidRPr="00E82608" w:rsidRDefault="00E82608" w:rsidP="00E8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>4. Просмотр фильма.</w:t>
      </w:r>
    </w:p>
    <w:p w:rsidR="00E82608" w:rsidRPr="00E82608" w:rsidRDefault="00E82608" w:rsidP="00E8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b/>
          <w:sz w:val="28"/>
          <w:szCs w:val="28"/>
        </w:rPr>
        <w:t>5. Обсуждение: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Поднимите руку, кому понравился фильм?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Чему учит фильм?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Как вы поняли, о чем фильм? </w:t>
      </w:r>
    </w:p>
    <w:p w:rsidR="00E82608" w:rsidRPr="00E82608" w:rsidRDefault="00E82608" w:rsidP="00E82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08">
        <w:rPr>
          <w:rFonts w:ascii="Times New Roman" w:hAnsi="Times New Roman" w:cs="Times New Roman"/>
          <w:b/>
          <w:sz w:val="28"/>
          <w:szCs w:val="28"/>
        </w:rPr>
        <w:t>I часть.</w:t>
      </w:r>
    </w:p>
    <w:p w:rsidR="00E82608" w:rsidRDefault="009D6507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>
        <w:rPr>
          <w:rFonts w:ascii="Times New Roman" w:hAnsi="Times New Roman" w:cs="Times New Roman"/>
          <w:sz w:val="28"/>
          <w:szCs w:val="28"/>
        </w:rPr>
        <w:t>. [слайд 8</w:t>
      </w:r>
      <w:r w:rsidR="00E82608" w:rsidRPr="00E8260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Чему учил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Акмала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Аглям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 xml:space="preserve">Учитель обучал его языку птиц и животных, учил слушать, о чем шепчут 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 и поет река.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Аглям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учил юного батыра жить в единстве с природой, сливаться с ней, быть ее частью.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Кого любил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Акмал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больше всех?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 xml:space="preserve">Своего отца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Мергена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Акмал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перестал слышать и понимать природу после гибели отца?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>Он любил их, а они отняли у него самое важное в его жизни, самого любимого человека, его отца.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Почему нельзя отвечать злом на зло?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 xml:space="preserve">Если ты будешь отвечать злом на зло, ты станешь не человеком, а таким же волком, который лишил жизни отца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Акмала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Что помогло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Акмалу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пережить боль утраты?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>«Пусть вся твоя боль уйдет с твоей песней.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 Пусть ветер подхватит твою песню и разнесет по всем Уральским горам. И если у кого-то такая же боль, ветер унесет и ее. Люди будут слушать твои песни и помнить, что все мы едины – природа и человек. Все мы – часть одного».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82608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Чему учит нас легенда о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курае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6F5B" w:rsidRPr="009B6F5B" w:rsidRDefault="00E82608" w:rsidP="00E8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F5B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9B6F5B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9B6F5B">
        <w:rPr>
          <w:rFonts w:ascii="Times New Roman" w:hAnsi="Times New Roman" w:cs="Times New Roman"/>
          <w:b/>
          <w:sz w:val="28"/>
          <w:szCs w:val="28"/>
        </w:rPr>
        <w:t xml:space="preserve">от, кто «любит природу, бережет ее, охраняет и может все это выразить своей игрой на </w:t>
      </w:r>
      <w:proofErr w:type="spellStart"/>
      <w:r w:rsidRPr="009B6F5B">
        <w:rPr>
          <w:rFonts w:ascii="Times New Roman" w:hAnsi="Times New Roman" w:cs="Times New Roman"/>
          <w:b/>
          <w:sz w:val="28"/>
          <w:szCs w:val="28"/>
        </w:rPr>
        <w:t>курае</w:t>
      </w:r>
      <w:proofErr w:type="spellEnd"/>
      <w:r w:rsidRPr="009B6F5B">
        <w:rPr>
          <w:rFonts w:ascii="Times New Roman" w:hAnsi="Times New Roman" w:cs="Times New Roman"/>
          <w:b/>
          <w:sz w:val="28"/>
          <w:szCs w:val="28"/>
        </w:rPr>
        <w:t>», тот является хранителем знани</w:t>
      </w:r>
      <w:r w:rsidR="009D6507">
        <w:rPr>
          <w:rFonts w:ascii="Times New Roman" w:hAnsi="Times New Roman" w:cs="Times New Roman"/>
          <w:b/>
          <w:sz w:val="28"/>
          <w:szCs w:val="28"/>
        </w:rPr>
        <w:t>й. II часть. Наши дни</w:t>
      </w:r>
      <w:proofErr w:type="gramStart"/>
      <w:r w:rsidR="009D65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D6507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 w:rsidR="009D650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D6507">
        <w:rPr>
          <w:rFonts w:ascii="Times New Roman" w:hAnsi="Times New Roman" w:cs="Times New Roman"/>
          <w:b/>
          <w:sz w:val="28"/>
          <w:szCs w:val="28"/>
        </w:rPr>
        <w:t>лайд 9</w:t>
      </w:r>
      <w:r w:rsidRPr="009B6F5B">
        <w:rPr>
          <w:rFonts w:ascii="Times New Roman" w:hAnsi="Times New Roman" w:cs="Times New Roman"/>
          <w:b/>
          <w:sz w:val="28"/>
          <w:szCs w:val="28"/>
        </w:rPr>
        <w:t>]</w:t>
      </w:r>
    </w:p>
    <w:p w:rsidR="009B6F5B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не смог приколоть бабочку? </w:t>
      </w:r>
      <w:r w:rsidR="009B6F5B"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>Потому что она живая.</w:t>
      </w:r>
      <w:r w:rsidR="009B6F5B">
        <w:rPr>
          <w:rFonts w:ascii="Times New Roman" w:hAnsi="Times New Roman" w:cs="Times New Roman"/>
          <w:sz w:val="28"/>
          <w:szCs w:val="28"/>
        </w:rPr>
        <w:t>)</w:t>
      </w:r>
    </w:p>
    <w:p w:rsidR="009B6F5B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Как вы оцениваете поступок Ахмета? Можно ли сравнить жизнь бабочки и жизнь человека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Ребята высказывают свое мнение.) </w:t>
      </w:r>
    </w:p>
    <w:p w:rsidR="009B6F5B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Что поняли дети, когда играл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? </w:t>
      </w:r>
      <w:r w:rsidR="009B6F5B"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E8260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E82608">
        <w:rPr>
          <w:rFonts w:ascii="Times New Roman" w:hAnsi="Times New Roman" w:cs="Times New Roman"/>
          <w:sz w:val="28"/>
          <w:szCs w:val="28"/>
        </w:rPr>
        <w:t xml:space="preserve"> является хранителем древней мудрости.</w:t>
      </w:r>
      <w:r w:rsidR="009B6F5B">
        <w:rPr>
          <w:rFonts w:ascii="Times New Roman" w:hAnsi="Times New Roman" w:cs="Times New Roman"/>
          <w:sz w:val="28"/>
          <w:szCs w:val="28"/>
        </w:rPr>
        <w:t>)</w:t>
      </w:r>
    </w:p>
    <w:p w:rsidR="009B6F5B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Кого можно назвать сейчас истинным хранителем мудрости? </w:t>
      </w:r>
      <w:proofErr w:type="gramStart"/>
      <w:r w:rsidR="009B6F5B">
        <w:rPr>
          <w:rFonts w:ascii="Times New Roman" w:hAnsi="Times New Roman" w:cs="Times New Roman"/>
          <w:sz w:val="28"/>
          <w:szCs w:val="28"/>
        </w:rPr>
        <w:t>(</w:t>
      </w:r>
      <w:r w:rsidRPr="00E82608">
        <w:rPr>
          <w:rFonts w:ascii="Times New Roman" w:hAnsi="Times New Roman" w:cs="Times New Roman"/>
          <w:sz w:val="28"/>
          <w:szCs w:val="28"/>
        </w:rPr>
        <w:t>Того, кто любит и бережет природу, кто ощущает себя ее частью, того, кто дружелюбен ко всему живому.</w:t>
      </w:r>
      <w:proofErr w:type="gramEnd"/>
      <w:r w:rsidRPr="00E82608">
        <w:rPr>
          <w:rFonts w:ascii="Times New Roman" w:hAnsi="Times New Roman" w:cs="Times New Roman"/>
          <w:sz w:val="28"/>
          <w:szCs w:val="28"/>
        </w:rPr>
        <w:t xml:space="preserve"> Значит, мы можем назвать Ахмета таким хранителем.</w:t>
      </w:r>
      <w:proofErr w:type="gramStart"/>
      <w:r w:rsidRPr="00E82608">
        <w:rPr>
          <w:rFonts w:ascii="Times New Roman" w:hAnsi="Times New Roman" w:cs="Times New Roman"/>
          <w:sz w:val="28"/>
          <w:szCs w:val="28"/>
        </w:rPr>
        <w:t xml:space="preserve"> </w:t>
      </w:r>
      <w:r w:rsidR="009B6F5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6F5B" w:rsidRDefault="00E82608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E82608">
        <w:rPr>
          <w:rFonts w:ascii="Times New Roman" w:hAnsi="Times New Roman" w:cs="Times New Roman"/>
          <w:sz w:val="28"/>
          <w:szCs w:val="28"/>
        </w:rPr>
        <w:sym w:font="Symbol" w:char="F0B7"/>
      </w:r>
      <w:r w:rsidRPr="00E82608">
        <w:rPr>
          <w:rFonts w:ascii="Times New Roman" w:hAnsi="Times New Roman" w:cs="Times New Roman"/>
          <w:sz w:val="28"/>
          <w:szCs w:val="28"/>
        </w:rPr>
        <w:t xml:space="preserve"> Почему «ветер забрал песню» Ахмета? (Ребята высказывают свое мнение). </w:t>
      </w:r>
      <w:r w:rsidRPr="009B6F5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82608">
        <w:rPr>
          <w:rFonts w:ascii="Times New Roman" w:hAnsi="Times New Roman" w:cs="Times New Roman"/>
          <w:sz w:val="28"/>
          <w:szCs w:val="28"/>
        </w:rPr>
        <w:t xml:space="preserve"> Такую легенду поведал нам башкирский народ. Как вы думаете, важно ли это для людей других национальностей? Дружелюбие не имеет национальности. Быть дружелюбными, любить и охранять природу должны люди любой страны. </w:t>
      </w:r>
    </w:p>
    <w:p w:rsidR="009B6F5B" w:rsidRDefault="009B6F5B" w:rsidP="009B6F5B">
      <w:pPr>
        <w:rPr>
          <w:rFonts w:ascii="Times New Roman" w:eastAsia="Calibri" w:hAnsi="Times New Roman" w:cs="Times New Roman"/>
          <w:sz w:val="28"/>
          <w:szCs w:val="28"/>
        </w:rPr>
      </w:pPr>
      <w:r w:rsidRPr="009B6F5B">
        <w:rPr>
          <w:rFonts w:ascii="Times New Roman" w:hAnsi="Times New Roman" w:cs="Times New Roman"/>
          <w:b/>
          <w:sz w:val="28"/>
          <w:szCs w:val="28"/>
        </w:rPr>
        <w:t>4.</w:t>
      </w:r>
      <w:r w:rsidRPr="009B6F5B"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9B6F5B">
        <w:rPr>
          <w:rFonts w:ascii="Times New Roman" w:eastAsia="Calibri" w:hAnsi="Times New Roman" w:cs="Times New Roman"/>
          <w:b/>
          <w:bCs/>
          <w:sz w:val="28"/>
          <w:szCs w:val="28"/>
        </w:rPr>
        <w:t>«Мостик дружбы»</w:t>
      </w:r>
      <w:proofErr w:type="gramStart"/>
      <w:r w:rsidRPr="009B6F5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9B6F5B">
        <w:rPr>
          <w:rFonts w:ascii="Times New Roman" w:hAnsi="Times New Roman" w:cs="Times New Roman"/>
          <w:sz w:val="28"/>
          <w:szCs w:val="28"/>
        </w:rPr>
        <w:t xml:space="preserve"> </w:t>
      </w:r>
      <w:r w:rsidR="009D650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9D65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6507">
        <w:rPr>
          <w:rFonts w:ascii="Times New Roman" w:hAnsi="Times New Roman" w:cs="Times New Roman"/>
          <w:sz w:val="28"/>
          <w:szCs w:val="28"/>
        </w:rPr>
        <w:t>лайд 10</w:t>
      </w:r>
      <w:r w:rsidRPr="00E82608">
        <w:rPr>
          <w:rFonts w:ascii="Times New Roman" w:hAnsi="Times New Roman" w:cs="Times New Roman"/>
          <w:sz w:val="28"/>
          <w:szCs w:val="28"/>
        </w:rPr>
        <w:t>]</w:t>
      </w:r>
    </w:p>
    <w:p w:rsidR="009B6F5B" w:rsidRDefault="009B6F5B" w:rsidP="009B6F5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F5B">
        <w:rPr>
          <w:rFonts w:ascii="Times New Roman" w:eastAsia="Calibri" w:hAnsi="Times New Roman" w:cs="Times New Roman"/>
          <w:sz w:val="28"/>
          <w:szCs w:val="28"/>
        </w:rPr>
        <w:t>Учитель просит детей по желанию образовать пары, придумать и показать мостик (при помощи рук, ног, туловища). Затем "построить" мостик втроём, вчетвером и т. д. Заканчивается упражнение тем, что все берутся за руки, делают круг и поднимают руки вверх, изображая "Мост дружбы".</w:t>
      </w:r>
    </w:p>
    <w:p w:rsidR="009B6F5B" w:rsidRPr="009B6F5B" w:rsidRDefault="009B6F5B" w:rsidP="009B6F5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F5B">
        <w:rPr>
          <w:rFonts w:ascii="Times New Roman" w:eastAsia="Calibri" w:hAnsi="Times New Roman" w:cs="Times New Roman"/>
          <w:b/>
          <w:sz w:val="28"/>
          <w:szCs w:val="28"/>
        </w:rPr>
        <w:t>5. Нетрадиционное рисование «Дерево дружбы»</w:t>
      </w:r>
      <w:r w:rsidRPr="009B6F5B">
        <w:rPr>
          <w:rFonts w:ascii="Times New Roman" w:hAnsi="Times New Roman" w:cs="Times New Roman"/>
          <w:sz w:val="28"/>
          <w:szCs w:val="28"/>
        </w:rPr>
        <w:t xml:space="preserve"> </w:t>
      </w:r>
      <w:r w:rsidR="009D6507">
        <w:rPr>
          <w:rFonts w:ascii="Times New Roman" w:hAnsi="Times New Roman" w:cs="Times New Roman"/>
          <w:sz w:val="28"/>
          <w:szCs w:val="28"/>
        </w:rPr>
        <w:t>[слайд 11</w:t>
      </w:r>
      <w:r w:rsidRPr="00E82608">
        <w:rPr>
          <w:rFonts w:ascii="Times New Roman" w:hAnsi="Times New Roman" w:cs="Times New Roman"/>
          <w:sz w:val="28"/>
          <w:szCs w:val="28"/>
        </w:rPr>
        <w:t>]</w:t>
      </w:r>
    </w:p>
    <w:p w:rsidR="009B6F5B" w:rsidRPr="009B6F5B" w:rsidRDefault="009B6F5B" w:rsidP="009B6F5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F5B">
        <w:rPr>
          <w:rFonts w:ascii="Times New Roman" w:eastAsia="Calibri" w:hAnsi="Times New Roman" w:cs="Times New Roman"/>
          <w:sz w:val="28"/>
          <w:szCs w:val="28"/>
        </w:rPr>
        <w:t xml:space="preserve">Коллективная работа в стиле нетрадиционное рисование. Обращаю внимание детей на белый ствол дерева, который стоит одинокий у входа в классе. В ходе беседы дети сочувствуют дереву и предлагают украсить его «листочками – ладошками». Началась практическая деятельность. Красим </w:t>
      </w:r>
      <w:r w:rsidRPr="009B6F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ладошки  краской и оставляем «листики» на листе бумаги. Вырезаем «ладошку – листик», приклеиваем фотографию детей. Заготовленную «ладошку листик» приклеили к  белому «одинокому стволу дерева». Каждый «листочек» ребята приклеивали бережно, аккуратно. </w:t>
      </w:r>
      <w:r>
        <w:rPr>
          <w:rFonts w:ascii="Times New Roman" w:eastAsia="Calibri" w:hAnsi="Times New Roman" w:cs="Times New Roman"/>
          <w:sz w:val="28"/>
          <w:szCs w:val="28"/>
        </w:rPr>
        <w:t>Получилось «Дерево Дружбы».</w:t>
      </w:r>
      <w:r w:rsidR="000B0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F5B">
        <w:rPr>
          <w:rFonts w:ascii="Times New Roman" w:eastAsia="Calibri" w:hAnsi="Times New Roman" w:cs="Times New Roman"/>
          <w:sz w:val="28"/>
          <w:szCs w:val="28"/>
        </w:rPr>
        <w:t xml:space="preserve">Очень приятно было видеть как дети любовались </w:t>
      </w:r>
      <w:r>
        <w:rPr>
          <w:rFonts w:ascii="Times New Roman" w:eastAsia="Calibri" w:hAnsi="Times New Roman" w:cs="Times New Roman"/>
          <w:sz w:val="28"/>
          <w:szCs w:val="28"/>
        </w:rPr>
        <w:t>«Дереву Д</w:t>
      </w:r>
      <w:r w:rsidRPr="009B6F5B">
        <w:rPr>
          <w:rFonts w:ascii="Times New Roman" w:eastAsia="Calibri" w:hAnsi="Times New Roman" w:cs="Times New Roman"/>
          <w:sz w:val="28"/>
          <w:szCs w:val="28"/>
        </w:rPr>
        <w:t>ружбы».</w:t>
      </w:r>
    </w:p>
    <w:p w:rsidR="00E82608" w:rsidRPr="00E82608" w:rsidRDefault="009B6F5B" w:rsidP="00E82608">
      <w:pPr>
        <w:jc w:val="both"/>
        <w:rPr>
          <w:rFonts w:ascii="Times New Roman" w:hAnsi="Times New Roman" w:cs="Times New Roman"/>
          <w:sz w:val="28"/>
          <w:szCs w:val="28"/>
        </w:rPr>
      </w:pPr>
      <w:r w:rsidRPr="009B6F5B">
        <w:rPr>
          <w:rFonts w:ascii="Times New Roman" w:hAnsi="Times New Roman" w:cs="Times New Roman"/>
          <w:b/>
          <w:sz w:val="28"/>
          <w:szCs w:val="28"/>
        </w:rPr>
        <w:t>6. Рефлексия</w:t>
      </w:r>
      <w:proofErr w:type="gramStart"/>
      <w:r w:rsidRPr="009B6F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D650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9D65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6507">
        <w:rPr>
          <w:rFonts w:ascii="Times New Roman" w:hAnsi="Times New Roman" w:cs="Times New Roman"/>
          <w:sz w:val="28"/>
          <w:szCs w:val="28"/>
        </w:rPr>
        <w:t>лайд 12</w:t>
      </w:r>
      <w:r w:rsidR="00E82608" w:rsidRPr="00E82608">
        <w:rPr>
          <w:rFonts w:ascii="Times New Roman" w:hAnsi="Times New Roman" w:cs="Times New Roman"/>
          <w:sz w:val="28"/>
          <w:szCs w:val="28"/>
        </w:rPr>
        <w:t>] Напишите отзыв о фильме, дома нарисуйте иллюстрацию к эпизоду, который вам понравился больше всего.</w:t>
      </w:r>
    </w:p>
    <w:sectPr w:rsidR="00E82608" w:rsidRPr="00E82608" w:rsidSect="0081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C90"/>
    <w:rsid w:val="000B0064"/>
    <w:rsid w:val="006B7D0F"/>
    <w:rsid w:val="009B6F5B"/>
    <w:rsid w:val="009D6507"/>
    <w:rsid w:val="00C63C90"/>
    <w:rsid w:val="00CF6377"/>
    <w:rsid w:val="00E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C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2021-02-15T08:43:00Z</dcterms:created>
  <dcterms:modified xsi:type="dcterms:W3CDTF">2021-02-27T15:55:00Z</dcterms:modified>
</cp:coreProperties>
</file>